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Default="00FC6F73" w:rsidP="00386850">
      <w:pPr>
        <w:ind w:left="360"/>
        <w:jc w:val="both"/>
        <w:rPr>
          <w:sz w:val="18"/>
          <w:szCs w:val="18"/>
        </w:rPr>
      </w:pP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274E5E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274E5E">
        <w:rPr>
          <w:rFonts w:ascii="Arial Black" w:hAnsi="Arial Black" w:hint="cs"/>
          <w:sz w:val="18"/>
          <w:szCs w:val="18"/>
          <w:rtl/>
        </w:rPr>
        <w:t>12</w:t>
      </w:r>
      <w:r>
        <w:rPr>
          <w:rFonts w:ascii="Arial Black" w:hAnsi="Arial Black"/>
          <w:sz w:val="18"/>
          <w:szCs w:val="18"/>
        </w:rPr>
        <w:t xml:space="preserve">/CS/2021 du </w:t>
      </w:r>
      <w:r w:rsidR="00274E5E">
        <w:rPr>
          <w:rFonts w:ascii="Arial Black" w:hAnsi="Arial Black" w:hint="cs"/>
          <w:sz w:val="18"/>
          <w:szCs w:val="18"/>
          <w:rtl/>
        </w:rPr>
        <w:t>1</w:t>
      </w:r>
      <w:r w:rsidR="00274E5E">
        <w:rPr>
          <w:rFonts w:ascii="Arial Black" w:hAnsi="Arial Black"/>
          <w:sz w:val="18"/>
          <w:szCs w:val="18"/>
        </w:rPr>
        <w:t>0/06/2021</w:t>
      </w:r>
      <w:r>
        <w:rPr>
          <w:rFonts w:ascii="Arial Black" w:hAnsi="Arial Black"/>
          <w:sz w:val="18"/>
          <w:szCs w:val="18"/>
        </w:rPr>
        <w:t xml:space="preserve"> à </w:t>
      </w:r>
      <w:r w:rsidR="00274E5E">
        <w:rPr>
          <w:rFonts w:ascii="Arial Black" w:hAnsi="Arial Black"/>
          <w:sz w:val="18"/>
          <w:szCs w:val="18"/>
        </w:rPr>
        <w:t>12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FC6F73" w:rsidRPr="00FC6F73" w:rsidRDefault="00FC6F73" w:rsidP="00FC6F73">
      <w:pPr>
        <w:jc w:val="both"/>
        <w:rPr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FC6F73">
        <w:rPr>
          <w:rFonts w:ascii="Arial Black" w:hAnsi="Arial Black"/>
          <w:b/>
          <w:bCs/>
          <w:iCs/>
          <w:sz w:val="14"/>
          <w:szCs w:val="14"/>
          <w:lang w:bidi="ar-MA"/>
        </w:rPr>
        <w:t>TRAVAUX D’AMENAGEMENT DES QUARTIERS SOUS EQUIPES (AVENUE ALI BEN ABI TALIB)</w:t>
      </w:r>
      <w:r w:rsidRPr="00FC6F73">
        <w:rPr>
          <w:rFonts w:ascii="Arial Black" w:hAnsi="Arial Black" w:hint="cs"/>
          <w:b/>
          <w:bCs/>
          <w:iCs/>
          <w:sz w:val="14"/>
          <w:szCs w:val="14"/>
          <w:rtl/>
          <w:lang w:bidi="ar-MA"/>
        </w:rPr>
        <w:t>.</w:t>
      </w: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3C473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C473A">
        <w:rPr>
          <w:rFonts w:ascii="Arial Black" w:hAnsi="Arial Black"/>
          <w:b/>
          <w:bCs/>
          <w:sz w:val="18"/>
          <w:szCs w:val="18"/>
          <w:lang w:bidi="ar-MA"/>
        </w:rPr>
        <w:t>12</w:t>
      </w:r>
      <w:r>
        <w:rPr>
          <w:rFonts w:ascii="Arial Black" w:hAnsi="Arial Black"/>
          <w:sz w:val="18"/>
          <w:szCs w:val="18"/>
        </w:rPr>
        <w:t>/CS/202</w:t>
      </w:r>
      <w:r>
        <w:rPr>
          <w:rFonts w:ascii="Arial Black" w:hAnsi="Arial Black" w:hint="cs"/>
          <w:sz w:val="18"/>
          <w:szCs w:val="18"/>
          <w:rtl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3C473A">
        <w:rPr>
          <w:rFonts w:ascii="Arial Black" w:hAnsi="Arial Black"/>
          <w:sz w:val="18"/>
          <w:szCs w:val="18"/>
        </w:rPr>
        <w:t>10/06/2021</w:t>
      </w:r>
      <w:r>
        <w:rPr>
          <w:rFonts w:ascii="Arial Black" w:hAnsi="Arial Black"/>
          <w:sz w:val="18"/>
          <w:szCs w:val="18"/>
        </w:rPr>
        <w:t xml:space="preserve">  à </w:t>
      </w:r>
      <w:r w:rsidR="003C473A">
        <w:rPr>
          <w:rFonts w:ascii="Arial Black" w:hAnsi="Arial Black"/>
          <w:sz w:val="18"/>
          <w:szCs w:val="18"/>
        </w:rPr>
        <w:t>12</w:t>
      </w:r>
      <w:r>
        <w:rPr>
          <w:rFonts w:ascii="Arial Black" w:hAnsi="Arial Black"/>
          <w:sz w:val="18"/>
          <w:szCs w:val="18"/>
        </w:rPr>
        <w:t xml:space="preserve"> heures</w:t>
      </w:r>
    </w:p>
    <w:p w:rsidR="00FC6F73" w:rsidRPr="00FC6F73" w:rsidRDefault="00FC6F73" w:rsidP="00FC6F73">
      <w:pPr>
        <w:jc w:val="both"/>
        <w:rPr>
          <w:b/>
          <w:bCs/>
          <w:iCs/>
          <w:sz w:val="14"/>
          <w:szCs w:val="14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Pr="00FC6F73">
        <w:rPr>
          <w:rFonts w:ascii="Arial Black" w:hAnsi="Arial Black"/>
          <w:b/>
          <w:bCs/>
          <w:iCs/>
          <w:sz w:val="14"/>
          <w:szCs w:val="14"/>
          <w:lang w:bidi="ar-MA"/>
        </w:rPr>
        <w:t xml:space="preserve">TRAVAUX D’AMENAGEMENT DES QUARTIERS SOUS EQUIPES </w:t>
      </w:r>
      <w:r>
        <w:rPr>
          <w:rFonts w:ascii="Arial Black" w:hAnsi="Arial Black"/>
          <w:b/>
          <w:bCs/>
          <w:iCs/>
          <w:sz w:val="14"/>
          <w:szCs w:val="14"/>
          <w:lang w:bidi="ar-MA"/>
        </w:rPr>
        <w:t>(</w:t>
      </w:r>
      <w:r w:rsidRPr="00FC6F73">
        <w:rPr>
          <w:rFonts w:ascii="Arial Black" w:hAnsi="Arial Black"/>
          <w:b/>
          <w:bCs/>
          <w:iCs/>
          <w:sz w:val="14"/>
          <w:szCs w:val="14"/>
          <w:lang w:bidi="ar-MA"/>
        </w:rPr>
        <w:t>AVENUE ALI BEN ABI TALIB</w:t>
      </w:r>
      <w:r>
        <w:rPr>
          <w:rFonts w:ascii="Arial Black" w:hAnsi="Arial Black"/>
          <w:b/>
          <w:bCs/>
          <w:iCs/>
          <w:sz w:val="14"/>
          <w:szCs w:val="14"/>
          <w:lang w:bidi="ar-MA"/>
        </w:rPr>
        <w:t>)</w:t>
      </w: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FC6F73" w:rsidRPr="00FE65B3" w:rsidRDefault="00FC6F73" w:rsidP="00386850">
      <w:pPr>
        <w:ind w:left="360"/>
        <w:jc w:val="both"/>
        <w:rPr>
          <w:sz w:val="18"/>
          <w:szCs w:val="18"/>
        </w:rPr>
      </w:pP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691" w:rsidRDefault="004E5691" w:rsidP="00AF2546">
      <w:r>
        <w:separator/>
      </w:r>
    </w:p>
  </w:endnote>
  <w:endnote w:type="continuationSeparator" w:id="1">
    <w:p w:rsidR="004E5691" w:rsidRDefault="004E5691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691" w:rsidRDefault="004E5691" w:rsidP="00AF2546">
      <w:r>
        <w:separator/>
      </w:r>
    </w:p>
  </w:footnote>
  <w:footnote w:type="continuationSeparator" w:id="1">
    <w:p w:rsidR="004E5691" w:rsidRDefault="004E5691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7549A"/>
    <w:rsid w:val="001947DB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5473"/>
    <w:rsid w:val="002E1075"/>
    <w:rsid w:val="002E1092"/>
    <w:rsid w:val="002F5022"/>
    <w:rsid w:val="00303422"/>
    <w:rsid w:val="00320405"/>
    <w:rsid w:val="003662EC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701D5B"/>
    <w:rsid w:val="007030B7"/>
    <w:rsid w:val="00726C42"/>
    <w:rsid w:val="00744F30"/>
    <w:rsid w:val="00784791"/>
    <w:rsid w:val="007A1CD4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36605"/>
    <w:rsid w:val="00952BE6"/>
    <w:rsid w:val="00981345"/>
    <w:rsid w:val="00992090"/>
    <w:rsid w:val="009C2AB5"/>
    <w:rsid w:val="009E17BF"/>
    <w:rsid w:val="00A05811"/>
    <w:rsid w:val="00A81A22"/>
    <w:rsid w:val="00A93B5C"/>
    <w:rsid w:val="00AA4674"/>
    <w:rsid w:val="00AD51FA"/>
    <w:rsid w:val="00AE763F"/>
    <w:rsid w:val="00AF16DE"/>
    <w:rsid w:val="00AF2546"/>
    <w:rsid w:val="00BF52D1"/>
    <w:rsid w:val="00C15D86"/>
    <w:rsid w:val="00C27532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A2E1D"/>
    <w:rsid w:val="00EA431B"/>
    <w:rsid w:val="00EA5C44"/>
    <w:rsid w:val="00F21DAE"/>
    <w:rsid w:val="00F24345"/>
    <w:rsid w:val="00F25E83"/>
    <w:rsid w:val="00F26887"/>
    <w:rsid w:val="00F65388"/>
    <w:rsid w:val="00FB0869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1259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29</cp:revision>
  <cp:lastPrinted>2021-04-29T12:48:00Z</cp:lastPrinted>
  <dcterms:created xsi:type="dcterms:W3CDTF">2019-02-20T10:02:00Z</dcterms:created>
  <dcterms:modified xsi:type="dcterms:W3CDTF">2021-05-07T12:10:00Z</dcterms:modified>
</cp:coreProperties>
</file>